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487C5" w14:textId="77777777" w:rsidR="000102B4" w:rsidRPr="001B3CCA" w:rsidRDefault="000102B4" w:rsidP="000102B4">
      <w:pPr>
        <w:spacing w:after="4" w:line="250" w:lineRule="auto"/>
        <w:ind w:left="3927" w:right="2102" w:firstLine="120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Planning Committee</w:t>
      </w:r>
    </w:p>
    <w:p w14:paraId="5249532D" w14:textId="77777777" w:rsidR="000102B4" w:rsidRPr="008E306C" w:rsidRDefault="000102B4" w:rsidP="000102B4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Tuesday 16 July 2024</w:t>
      </w:r>
    </w:p>
    <w:p w14:paraId="6208D18B" w14:textId="77777777" w:rsidR="000102B4" w:rsidRPr="008E306C" w:rsidRDefault="000102B4" w:rsidP="000102B4">
      <w:pPr>
        <w:spacing w:after="4" w:line="250" w:lineRule="auto"/>
        <w:ind w:left="4008" w:right="3108" w:firstLine="3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Pr="008E306C">
        <w:rPr>
          <w:b/>
          <w:color w:val="auto"/>
          <w:sz w:val="24"/>
          <w:szCs w:val="24"/>
        </w:rPr>
        <w:t>1</w:t>
      </w:r>
      <w:r>
        <w:rPr>
          <w:b/>
          <w:color w:val="auto"/>
          <w:sz w:val="24"/>
          <w:szCs w:val="24"/>
        </w:rPr>
        <w:t>0:30</w:t>
      </w:r>
      <w:r w:rsidRPr="008E306C">
        <w:rPr>
          <w:b/>
          <w:color w:val="auto"/>
          <w:sz w:val="24"/>
          <w:szCs w:val="24"/>
        </w:rPr>
        <w:t xml:space="preserve">am </w:t>
      </w:r>
      <w:r>
        <w:rPr>
          <w:b/>
          <w:color w:val="auto"/>
          <w:sz w:val="24"/>
          <w:szCs w:val="24"/>
        </w:rPr>
        <w:t>–</w:t>
      </w:r>
      <w:r w:rsidRPr="008E30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>12:30</w:t>
      </w:r>
      <w:r w:rsidRPr="008E306C">
        <w:rPr>
          <w:b/>
          <w:color w:val="auto"/>
          <w:sz w:val="24"/>
          <w:szCs w:val="24"/>
        </w:rPr>
        <w:t>pm</w:t>
      </w:r>
    </w:p>
    <w:p w14:paraId="075BA66E" w14:textId="77777777" w:rsidR="000102B4" w:rsidRPr="001B3CCA" w:rsidRDefault="000102B4" w:rsidP="000102B4">
      <w:pPr>
        <w:spacing w:after="4" w:line="250" w:lineRule="auto"/>
        <w:ind w:left="0" w:right="3108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Town </w:t>
      </w:r>
      <w:r w:rsidRPr="008E306C">
        <w:rPr>
          <w:b/>
          <w:color w:val="auto"/>
          <w:sz w:val="24"/>
          <w:szCs w:val="24"/>
        </w:rPr>
        <w:t>Council Chamber</w:t>
      </w:r>
    </w:p>
    <w:p w14:paraId="620C70C6" w14:textId="0DD65AFD" w:rsidR="000102B4" w:rsidRDefault="000102B4" w:rsidP="000102B4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Minutes</w:t>
      </w:r>
    </w:p>
    <w:p w14:paraId="291CB6B4" w14:textId="77777777" w:rsidR="000102B4" w:rsidRDefault="000102B4" w:rsidP="000102B4">
      <w:pPr>
        <w:spacing w:after="0" w:line="250" w:lineRule="auto"/>
        <w:ind w:left="2619" w:right="2984" w:firstLine="237"/>
        <w:jc w:val="center"/>
        <w:rPr>
          <w:b/>
          <w:color w:val="auto"/>
          <w:sz w:val="24"/>
          <w:szCs w:val="24"/>
        </w:rPr>
      </w:pPr>
    </w:p>
    <w:p w14:paraId="68255851" w14:textId="77777777" w:rsidR="000102B4" w:rsidRDefault="000102B4" w:rsidP="000102B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Present: </w:t>
      </w:r>
    </w:p>
    <w:p w14:paraId="4188D1C9" w14:textId="13C42DFF" w:rsidR="000102B4" w:rsidRDefault="000102B4" w:rsidP="000102B4">
      <w:pPr>
        <w:spacing w:after="0" w:line="250" w:lineRule="auto"/>
        <w:ind w:right="298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Cllrs M Cox, C Elsmore, S Cox, R Drury, M Beard, J Templeton</w:t>
      </w:r>
    </w:p>
    <w:p w14:paraId="124F3938" w14:textId="77777777" w:rsidR="000102B4" w:rsidRPr="001B3CCA" w:rsidRDefault="000102B4" w:rsidP="000102B4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0452D24B" w14:textId="650627B2" w:rsidR="000102B4" w:rsidRPr="001B3CC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apologies were received</w:t>
      </w:r>
    </w:p>
    <w:p w14:paraId="785A3C84" w14:textId="6E73EB82" w:rsidR="000102B4" w:rsidRPr="001B3CC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interests were declared in items on the agenda</w:t>
      </w: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</w:p>
    <w:p w14:paraId="38D099C7" w14:textId="790FFA55" w:rsidR="000102B4" w:rsidRPr="001B3CC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No new dispensation requests were received</w:t>
      </w:r>
    </w:p>
    <w:p w14:paraId="35A82AA8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the minutes of </w:t>
      </w:r>
      <w:r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0" w:name="_Hlk124871594"/>
      <w:r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bookmarkStart w:id="1" w:name="_Hlk144984446"/>
      <w:bookmarkEnd w:id="0"/>
      <w:r>
        <w:rPr>
          <w:rFonts w:eastAsia="Times New Roman"/>
          <w:b/>
          <w:bCs/>
          <w:color w:val="auto"/>
          <w:sz w:val="24"/>
          <w:szCs w:val="24"/>
        </w:rPr>
        <w:t>25 June 202</w:t>
      </w:r>
      <w:bookmarkEnd w:id="1"/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0A22DFA3" w14:textId="4480178C" w:rsidR="000102B4" w:rsidRPr="000102B4" w:rsidRDefault="00881C9E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It was proposed by Cllr C Elsmore that t</w:t>
      </w:r>
      <w:r w:rsidR="000102B4" w:rsidRPr="000102B4">
        <w:rPr>
          <w:rFonts w:eastAsia="Times New Roman"/>
          <w:color w:val="auto"/>
          <w:sz w:val="24"/>
          <w:szCs w:val="24"/>
        </w:rPr>
        <w:t>he minutes of the 25</w:t>
      </w:r>
      <w:r w:rsidR="000102B4" w:rsidRPr="000102B4">
        <w:rPr>
          <w:rFonts w:eastAsia="Times New Roman"/>
          <w:color w:val="auto"/>
          <w:sz w:val="24"/>
          <w:szCs w:val="24"/>
          <w:vertAlign w:val="superscript"/>
        </w:rPr>
        <w:t>th</w:t>
      </w:r>
      <w:r w:rsidR="000102B4" w:rsidRPr="000102B4">
        <w:rPr>
          <w:rFonts w:eastAsia="Times New Roman"/>
          <w:color w:val="auto"/>
          <w:sz w:val="24"/>
          <w:szCs w:val="24"/>
        </w:rPr>
        <w:t xml:space="preserve"> of June wer</w:t>
      </w:r>
      <w:r w:rsidR="004C4E41">
        <w:rPr>
          <w:rFonts w:eastAsia="Times New Roman"/>
          <w:color w:val="auto"/>
          <w:sz w:val="24"/>
          <w:szCs w:val="24"/>
        </w:rPr>
        <w:t>e</w:t>
      </w:r>
      <w:r w:rsidR="009E6BAF">
        <w:rPr>
          <w:rFonts w:eastAsia="Times New Roman"/>
          <w:color w:val="auto"/>
          <w:sz w:val="24"/>
          <w:szCs w:val="24"/>
        </w:rPr>
        <w:t xml:space="preserve"> </w:t>
      </w:r>
      <w:r w:rsidR="000102B4" w:rsidRPr="000102B4">
        <w:rPr>
          <w:rFonts w:eastAsia="Times New Roman"/>
          <w:color w:val="auto"/>
          <w:sz w:val="24"/>
          <w:szCs w:val="24"/>
        </w:rPr>
        <w:t>accurate</w:t>
      </w:r>
      <w:r w:rsidR="00C60E93">
        <w:rPr>
          <w:rFonts w:eastAsia="Times New Roman"/>
          <w:color w:val="auto"/>
          <w:sz w:val="24"/>
          <w:szCs w:val="24"/>
        </w:rPr>
        <w:t>.</w:t>
      </w:r>
    </w:p>
    <w:p w14:paraId="20A7E2A8" w14:textId="77777777" w:rsidR="00EE20CC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 w:rsidRPr="000102B4">
        <w:rPr>
          <w:rFonts w:eastAsia="Times New Roman"/>
          <w:color w:val="auto"/>
          <w:sz w:val="24"/>
          <w:szCs w:val="24"/>
        </w:rPr>
        <w:t xml:space="preserve">Cllr M Beard </w:t>
      </w:r>
      <w:r w:rsidR="004C4E41" w:rsidRPr="000102B4">
        <w:rPr>
          <w:rFonts w:eastAsia="Times New Roman"/>
          <w:color w:val="auto"/>
          <w:sz w:val="24"/>
          <w:szCs w:val="24"/>
        </w:rPr>
        <w:t>seconded</w:t>
      </w:r>
      <w:r w:rsidR="00EE20CC">
        <w:rPr>
          <w:rFonts w:eastAsia="Times New Roman"/>
          <w:color w:val="auto"/>
          <w:sz w:val="24"/>
          <w:szCs w:val="24"/>
        </w:rPr>
        <w:t xml:space="preserve">. </w:t>
      </w:r>
    </w:p>
    <w:p w14:paraId="7E32AC0F" w14:textId="63AF1DCC" w:rsidR="000102B4" w:rsidRPr="000102B4" w:rsidRDefault="00EE20CC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A</w:t>
      </w:r>
      <w:r w:rsidR="000102B4" w:rsidRPr="000102B4">
        <w:rPr>
          <w:rFonts w:eastAsia="Times New Roman"/>
          <w:color w:val="auto"/>
          <w:sz w:val="24"/>
          <w:szCs w:val="24"/>
        </w:rPr>
        <w:t xml:space="preserve"> copy of the minutes were signed by the chair as a true and accurate account</w:t>
      </w:r>
      <w:r>
        <w:rPr>
          <w:rFonts w:eastAsia="Times New Roman"/>
          <w:color w:val="auto"/>
          <w:sz w:val="24"/>
          <w:szCs w:val="24"/>
        </w:rPr>
        <w:t>.</w:t>
      </w:r>
    </w:p>
    <w:p w14:paraId="0F792DD3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>
        <w:rPr>
          <w:rFonts w:eastAsia="Times New Roman"/>
          <w:b/>
          <w:bCs/>
          <w:color w:val="auto"/>
          <w:sz w:val="24"/>
          <w:szCs w:val="24"/>
        </w:rPr>
        <w:t>se matters from the minutes of 25 June</w:t>
      </w:r>
      <w:r w:rsidRPr="00175E15">
        <w:rPr>
          <w:rFonts w:eastAsia="Times New Roman"/>
          <w:b/>
          <w:bCs/>
          <w:color w:val="auto"/>
          <w:sz w:val="24"/>
          <w:szCs w:val="24"/>
        </w:rPr>
        <w:t xml:space="preserve"> 202</w:t>
      </w:r>
      <w:r>
        <w:rPr>
          <w:rFonts w:eastAsia="Times New Roman"/>
          <w:b/>
          <w:bCs/>
          <w:color w:val="auto"/>
          <w:sz w:val="24"/>
          <w:szCs w:val="24"/>
        </w:rPr>
        <w:t>4</w:t>
      </w:r>
    </w:p>
    <w:p w14:paraId="1975BCC5" w14:textId="0F6E6E5A" w:rsidR="00315AA0" w:rsidRPr="007B16AA" w:rsidRDefault="009E6BAF" w:rsidP="007B16A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Page 4, 8.a </w:t>
      </w:r>
      <w:r w:rsidRPr="009E6BAF">
        <w:rPr>
          <w:rFonts w:eastAsia="Times New Roman"/>
          <w:color w:val="auto"/>
          <w:sz w:val="24"/>
          <w:szCs w:val="24"/>
        </w:rPr>
        <w:t xml:space="preserve">Cllr M Cox </w:t>
      </w:r>
      <w:r>
        <w:rPr>
          <w:rFonts w:eastAsia="Times New Roman"/>
          <w:color w:val="auto"/>
          <w:sz w:val="24"/>
          <w:szCs w:val="24"/>
        </w:rPr>
        <w:t>updated</w:t>
      </w:r>
      <w:r w:rsidRPr="009E6BAF">
        <w:rPr>
          <w:rFonts w:eastAsia="Times New Roman"/>
          <w:color w:val="auto"/>
          <w:sz w:val="24"/>
          <w:szCs w:val="24"/>
        </w:rPr>
        <w:t xml:space="preserve"> the</w:t>
      </w:r>
      <w:r w:rsidR="00315AA0">
        <w:rPr>
          <w:rFonts w:eastAsia="Times New Roman"/>
          <w:color w:val="auto"/>
          <w:sz w:val="24"/>
          <w:szCs w:val="24"/>
        </w:rPr>
        <w:t xml:space="preserve"> </w:t>
      </w:r>
      <w:r w:rsidR="007B16AA" w:rsidRPr="009E6BAF">
        <w:rPr>
          <w:rFonts w:eastAsia="Times New Roman"/>
          <w:color w:val="auto"/>
          <w:sz w:val="24"/>
          <w:szCs w:val="24"/>
        </w:rPr>
        <w:t>head of St. Johns School</w:t>
      </w:r>
      <w:r w:rsidR="007B16AA">
        <w:rPr>
          <w:rFonts w:eastAsia="Times New Roman"/>
          <w:color w:val="auto"/>
          <w:sz w:val="24"/>
          <w:szCs w:val="24"/>
        </w:rPr>
        <w:t xml:space="preserve"> with the </w:t>
      </w:r>
      <w:r w:rsidR="00315AA0" w:rsidRPr="007B16AA">
        <w:rPr>
          <w:rFonts w:eastAsia="Times New Roman"/>
          <w:color w:val="auto"/>
          <w:sz w:val="24"/>
          <w:szCs w:val="24"/>
        </w:rPr>
        <w:t>outcome re. land adjacent to Bowens Hill Road</w:t>
      </w:r>
      <w:r w:rsidR="007B16AA">
        <w:rPr>
          <w:rFonts w:eastAsia="Times New Roman"/>
          <w:color w:val="auto"/>
          <w:sz w:val="24"/>
          <w:szCs w:val="24"/>
        </w:rPr>
        <w:t>.</w:t>
      </w:r>
    </w:p>
    <w:p w14:paraId="5F7668AE" w14:textId="402B17A1" w:rsidR="009E6BAF" w:rsidRPr="009E6BAF" w:rsidRDefault="009E6BAF" w:rsidP="006730C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>There were no</w:t>
      </w:r>
      <w:r w:rsidR="006730C9">
        <w:rPr>
          <w:rFonts w:eastAsia="Times New Roman"/>
          <w:b/>
          <w:bCs/>
          <w:color w:val="auto"/>
          <w:sz w:val="24"/>
          <w:szCs w:val="24"/>
        </w:rPr>
        <w:t xml:space="preserve"> members of</w:t>
      </w:r>
      <w:r>
        <w:rPr>
          <w:rFonts w:eastAsia="Times New Roman"/>
          <w:b/>
          <w:bCs/>
          <w:color w:val="auto"/>
          <w:sz w:val="24"/>
          <w:szCs w:val="24"/>
        </w:rPr>
        <w:t xml:space="preserve"> public</w:t>
      </w:r>
      <w:r w:rsidR="006730C9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</w:rPr>
        <w:t>present</w:t>
      </w:r>
    </w:p>
    <w:p w14:paraId="3EF1146F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41A9C6C2" w14:textId="77777777" w:rsidR="000102B4" w:rsidRPr="001B3CCA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5103"/>
        <w:gridCol w:w="1417"/>
      </w:tblGrid>
      <w:tr w:rsidR="000102B4" w:rsidRPr="001232B2" w14:paraId="7A54B3A7" w14:textId="77777777" w:rsidTr="00E20AB6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D18D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D63A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5E44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F75" w14:textId="77777777" w:rsidR="000102B4" w:rsidRPr="001232B2" w:rsidRDefault="000102B4" w:rsidP="00E20AB6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232B2"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0102B4" w:rsidRPr="001232B2" w14:paraId="088DE2CF" w14:textId="77777777" w:rsidTr="00E20AB6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9F1" w14:textId="77777777" w:rsidR="000102B4" w:rsidRPr="001232B2" w:rsidRDefault="000102B4" w:rsidP="00E20AB6">
            <w:pPr>
              <w:spacing w:after="0" w:line="240" w:lineRule="auto"/>
              <w:ind w:left="0" w:firstLine="0"/>
              <w:rPr>
                <w:rFonts w:eastAsia="MS Mincho"/>
                <w:b/>
                <w:bCs/>
              </w:rPr>
            </w:pPr>
            <w:bookmarkStart w:id="2" w:name="_Hlk165989195"/>
            <w:r w:rsidRPr="008D0521">
              <w:rPr>
                <w:rFonts w:eastAsia="MS Mincho"/>
                <w:b/>
                <w:bCs/>
              </w:rPr>
              <w:t>P0785/24/FUL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829" w14:textId="77777777" w:rsidR="000102B4" w:rsidRPr="00921892" w:rsidRDefault="000102B4" w:rsidP="00E20AB6">
            <w:pPr>
              <w:tabs>
                <w:tab w:val="left" w:pos="4706"/>
                <w:tab w:val="left" w:pos="5613"/>
                <w:tab w:val="left" w:pos="7483"/>
                <w:tab w:val="left" w:pos="8050"/>
              </w:tabs>
              <w:spacing w:line="276" w:lineRule="auto"/>
              <w:rPr>
                <w:rFonts w:eastAsiaTheme="minorEastAsia"/>
                <w:b/>
                <w:color w:val="auto"/>
                <w:szCs w:val="24"/>
              </w:rPr>
            </w:pPr>
            <w:r w:rsidRPr="006705B7">
              <w:rPr>
                <w:rFonts w:eastAsiaTheme="minorEastAsia"/>
                <w:b/>
                <w:color w:val="auto"/>
                <w:szCs w:val="24"/>
              </w:rPr>
              <w:t>118 Tufthorn Avenue Coleford Gloucestershire GL16 8PT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CEB" w14:textId="77777777" w:rsidR="000102B4" w:rsidRPr="00921892" w:rsidRDefault="000102B4" w:rsidP="00E20AB6">
            <w:pPr>
              <w:spacing w:after="0" w:line="240" w:lineRule="auto"/>
              <w:ind w:left="0" w:firstLine="0"/>
              <w:rPr>
                <w:rFonts w:eastAsia="MS Mincho"/>
                <w:bCs/>
                <w:szCs w:val="24"/>
              </w:rPr>
            </w:pPr>
            <w:r w:rsidRPr="006A3B18">
              <w:rPr>
                <w:rFonts w:eastAsia="MS Mincho"/>
                <w:bCs/>
                <w:szCs w:val="24"/>
              </w:rPr>
              <w:t>Erection of single storey flat roof timber frame extension to replace existing sunroom to provide ground floor bedroom and wet 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CEA" w14:textId="77777777" w:rsidR="000102B4" w:rsidRPr="001232B2" w:rsidRDefault="000102B4" w:rsidP="00E20AB6">
            <w:pPr>
              <w:spacing w:after="0" w:line="240" w:lineRule="auto"/>
              <w:ind w:left="0" w:firstLine="0"/>
              <w:rPr>
                <w:rFonts w:eastAsia="MS Mincho"/>
                <w:szCs w:val="24"/>
              </w:rPr>
            </w:pPr>
          </w:p>
        </w:tc>
      </w:tr>
      <w:bookmarkEnd w:id="2"/>
      <w:tr w:rsidR="000102B4" w:rsidRPr="001232B2" w14:paraId="0F002CD9" w14:textId="77777777" w:rsidTr="00E20AB6">
        <w:trPr>
          <w:trHeight w:val="397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F08" w14:textId="72F1EF1C" w:rsidR="009E6BAF" w:rsidRDefault="00CC7279" w:rsidP="00E20AB6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  <w:r w:rsidRPr="00CC7279">
              <w:rPr>
                <w:rFonts w:eastAsia="MS Mincho"/>
                <w:color w:val="auto"/>
                <w:szCs w:val="24"/>
              </w:rPr>
              <w:t xml:space="preserve">No </w:t>
            </w:r>
            <w:r>
              <w:rPr>
                <w:rFonts w:eastAsia="MS Mincho"/>
                <w:color w:val="auto"/>
                <w:szCs w:val="24"/>
              </w:rPr>
              <w:t>objection</w:t>
            </w:r>
          </w:p>
          <w:p w14:paraId="4642E2B6" w14:textId="77777777" w:rsidR="009E6BAF" w:rsidRPr="003F55CB" w:rsidRDefault="009E6BAF" w:rsidP="00E20AB6">
            <w:pPr>
              <w:spacing w:after="0" w:line="240" w:lineRule="auto"/>
              <w:ind w:left="0" w:firstLine="0"/>
              <w:rPr>
                <w:rFonts w:eastAsia="MS Mincho"/>
                <w:color w:val="FF0000"/>
                <w:szCs w:val="24"/>
              </w:rPr>
            </w:pPr>
          </w:p>
        </w:tc>
      </w:tr>
    </w:tbl>
    <w:p w14:paraId="14C53450" w14:textId="77777777" w:rsidR="000102B4" w:rsidRDefault="000102B4" w:rsidP="000102B4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6C748C5E" w14:textId="77777777" w:rsidR="000102B4" w:rsidRPr="003119F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1978F1">
        <w:rPr>
          <w:b/>
          <w:color w:val="auto"/>
          <w:sz w:val="24"/>
          <w:szCs w:val="24"/>
        </w:rPr>
        <w:t>To note recent planning and Appeal decisions and comment as necessary</w:t>
      </w:r>
    </w:p>
    <w:p w14:paraId="4E39F1E7" w14:textId="77777777" w:rsidR="000102B4" w:rsidRPr="003119FA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001F938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3119FA">
        <w:rPr>
          <w:b/>
          <w:color w:val="auto"/>
          <w:sz w:val="24"/>
          <w:szCs w:val="24"/>
        </w:rPr>
        <w:t>July:</w:t>
      </w:r>
    </w:p>
    <w:p w14:paraId="06C2AC12" w14:textId="77777777" w:rsidR="000102B4" w:rsidRPr="003119FA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754FD007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Addition of balcony, alterations to dormer window</w:t>
      </w:r>
    </w:p>
    <w:p w14:paraId="11ECA42B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Meadow Rise Lower Lane Five Acres Coleford Gloucestershire GL16 7QN</w:t>
      </w:r>
    </w:p>
    <w:p w14:paraId="3E62B068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/>
          <w:color w:val="auto"/>
          <w:sz w:val="24"/>
          <w:szCs w:val="24"/>
        </w:rPr>
        <w:t>Ref. No: P0610/24/FUL</w:t>
      </w:r>
      <w:r w:rsidRPr="009276F5">
        <w:rPr>
          <w:bCs/>
          <w:color w:val="auto"/>
          <w:sz w:val="24"/>
          <w:szCs w:val="24"/>
        </w:rPr>
        <w:t xml:space="preserve"> | Received: Thu 16 May 2024 | Validated: Tue 04 Jun 2024 | </w:t>
      </w:r>
      <w:r w:rsidRPr="009276F5">
        <w:rPr>
          <w:b/>
          <w:color w:val="auto"/>
          <w:sz w:val="24"/>
          <w:szCs w:val="24"/>
        </w:rPr>
        <w:t>Status: Consent</w:t>
      </w:r>
    </w:p>
    <w:p w14:paraId="6B1654C1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2BE5B2F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Demolition of existing garage and replace with two-storey extension, internal alterations with dormer projection to existing roof, roof alterations to existing detached garage and associated hard and soft landscaping.</w:t>
      </w:r>
    </w:p>
    <w:p w14:paraId="6BBD09A4" w14:textId="77777777" w:rsidR="000102B4" w:rsidRPr="004C5596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The Old Church Scowles Coleford Gloucestershire GL16 8QT</w:t>
      </w:r>
    </w:p>
    <w:p w14:paraId="4E27C42D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4C5596">
        <w:rPr>
          <w:b/>
          <w:color w:val="auto"/>
          <w:sz w:val="24"/>
          <w:szCs w:val="24"/>
        </w:rPr>
        <w:t>Ref. No: P0554/24/FUL</w:t>
      </w:r>
      <w:r w:rsidRPr="009276F5">
        <w:rPr>
          <w:bCs/>
          <w:color w:val="auto"/>
          <w:sz w:val="24"/>
          <w:szCs w:val="24"/>
        </w:rPr>
        <w:t xml:space="preserve"> | Received: Tue 07 May 2024 | Validated: Tue 21 May 2024 | </w:t>
      </w:r>
      <w:r w:rsidRPr="004C5596">
        <w:rPr>
          <w:b/>
          <w:color w:val="auto"/>
          <w:sz w:val="24"/>
          <w:szCs w:val="24"/>
        </w:rPr>
        <w:t>Status: Consent</w:t>
      </w:r>
    </w:p>
    <w:p w14:paraId="4CE3D3AC" w14:textId="77777777" w:rsidR="00087957" w:rsidRPr="009276F5" w:rsidRDefault="00087957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69DC5E4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4DBDA9F9" w14:textId="77777777" w:rsidR="000102B4" w:rsidRPr="009276F5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lastRenderedPageBreak/>
        <w:t>Erection of two storey extension to front elevation, single storey wraparound extension to rear and side elevations and associated works.</w:t>
      </w:r>
    </w:p>
    <w:p w14:paraId="002E8FC0" w14:textId="77777777" w:rsidR="000102B4" w:rsidRPr="004C5596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9276F5">
        <w:rPr>
          <w:bCs/>
          <w:color w:val="auto"/>
          <w:sz w:val="24"/>
          <w:szCs w:val="24"/>
        </w:rPr>
        <w:t>Woodlawn House Gorsty Knoll Milkwall Gloucestershire GL16 7LR</w:t>
      </w:r>
    </w:p>
    <w:p w14:paraId="154D6782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4C5596">
        <w:rPr>
          <w:b/>
          <w:color w:val="auto"/>
          <w:sz w:val="24"/>
          <w:szCs w:val="24"/>
        </w:rPr>
        <w:t>Ref. No: P0258/23/FUL</w:t>
      </w:r>
      <w:r w:rsidRPr="009276F5">
        <w:rPr>
          <w:bCs/>
          <w:color w:val="auto"/>
          <w:sz w:val="24"/>
          <w:szCs w:val="24"/>
        </w:rPr>
        <w:t xml:space="preserve"> | Received: Tue 21 Feb 2023 | Validated: Thu 23 Mar 2023 | </w:t>
      </w:r>
      <w:r w:rsidRPr="004C5596">
        <w:rPr>
          <w:b/>
          <w:color w:val="auto"/>
          <w:sz w:val="24"/>
          <w:szCs w:val="24"/>
        </w:rPr>
        <w:t>Status: Consent</w:t>
      </w:r>
    </w:p>
    <w:p w14:paraId="5588A6E4" w14:textId="77777777" w:rsidR="000102B4" w:rsidRDefault="000102B4" w:rsidP="000102B4">
      <w:pPr>
        <w:autoSpaceDE w:val="0"/>
        <w:autoSpaceDN w:val="0"/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14:paraId="767757AA" w14:textId="77777777" w:rsidR="000102B4" w:rsidRPr="00E42A4B" w:rsidRDefault="000102B4" w:rsidP="000102B4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E42A4B">
        <w:rPr>
          <w:bCs/>
          <w:color w:val="auto"/>
          <w:sz w:val="24"/>
          <w:szCs w:val="24"/>
        </w:rPr>
        <w:t xml:space="preserve">           </w:t>
      </w:r>
      <w:r w:rsidRPr="00E42A4B">
        <w:rPr>
          <w:b/>
          <w:color w:val="auto"/>
          <w:sz w:val="24"/>
          <w:szCs w:val="24"/>
        </w:rPr>
        <w:t>June:</w:t>
      </w:r>
    </w:p>
    <w:p w14:paraId="5B6B1B2E" w14:textId="77777777" w:rsidR="000102B4" w:rsidRPr="00E42A4B" w:rsidRDefault="000102B4" w:rsidP="000102B4">
      <w:pPr>
        <w:autoSpaceDE w:val="0"/>
        <w:autoSpaceDN w:val="0"/>
        <w:spacing w:after="0" w:line="240" w:lineRule="auto"/>
        <w:ind w:left="0" w:firstLine="0"/>
        <w:rPr>
          <w:b/>
          <w:color w:val="auto"/>
          <w:sz w:val="24"/>
          <w:szCs w:val="24"/>
          <w:u w:val="single"/>
        </w:rPr>
      </w:pPr>
    </w:p>
    <w:p w14:paraId="36FE8875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Approval of reserved matters (Access, Appearance, Landscaping, Layout, Scale) of outline permission P1360/21/OUT for the erection of 5 dwellings, construction of vehicular access and associated works. Discharge of Conditions 4 (site sections and levels), 5 (Construction Method Statement), 6 (Construction Ecological Management Plan), 7 (Surface Water Drainage Scheme) and 9 (external lighting)</w:t>
      </w:r>
    </w:p>
    <w:p w14:paraId="5DC5B4B0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Land To The East Of Harpers Close Coalway Road Coalway Coleford GL16 7FG</w:t>
      </w:r>
    </w:p>
    <w:p w14:paraId="04B1A905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B8178E">
        <w:rPr>
          <w:b/>
          <w:color w:val="auto"/>
          <w:sz w:val="24"/>
          <w:szCs w:val="24"/>
        </w:rPr>
        <w:t xml:space="preserve">Ref. No: P0460/24/APP </w:t>
      </w:r>
      <w:r w:rsidRPr="00227204">
        <w:rPr>
          <w:bCs/>
          <w:color w:val="auto"/>
          <w:sz w:val="24"/>
          <w:szCs w:val="24"/>
        </w:rPr>
        <w:t xml:space="preserve">| Received: Tue 09 Apr 2024 | Validated: Wed 10 Apr 2024 | </w:t>
      </w:r>
      <w:r w:rsidRPr="00B8178E">
        <w:rPr>
          <w:b/>
          <w:color w:val="auto"/>
          <w:sz w:val="24"/>
          <w:szCs w:val="24"/>
        </w:rPr>
        <w:t>Status: Consent</w:t>
      </w:r>
    </w:p>
    <w:p w14:paraId="2EADD991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5E8064B8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Erection of a Detached Double Garage.</w:t>
      </w:r>
    </w:p>
    <w:p w14:paraId="7EA4C6E6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The Beeches Cinderhill Coleford Gloucestershire GL16 8HQ</w:t>
      </w:r>
    </w:p>
    <w:p w14:paraId="126F6084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0E5AE2">
        <w:rPr>
          <w:b/>
          <w:color w:val="auto"/>
          <w:sz w:val="24"/>
          <w:szCs w:val="24"/>
        </w:rPr>
        <w:t>Ref. No: P0429/24/FUL</w:t>
      </w:r>
      <w:r w:rsidRPr="00227204">
        <w:rPr>
          <w:bCs/>
          <w:color w:val="auto"/>
          <w:sz w:val="24"/>
          <w:szCs w:val="24"/>
        </w:rPr>
        <w:t xml:space="preserve"> | Received: Tue 02 Apr 2024 | Validated: Mon 15 Apr 2024 | </w:t>
      </w:r>
      <w:r w:rsidRPr="000E5AE2">
        <w:rPr>
          <w:b/>
          <w:color w:val="auto"/>
          <w:sz w:val="24"/>
          <w:szCs w:val="24"/>
        </w:rPr>
        <w:t>Status: Consent</w:t>
      </w:r>
    </w:p>
    <w:p w14:paraId="55D65E46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1BEB97B9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Erection of a single storey rear extension</w:t>
      </w:r>
    </w:p>
    <w:p w14:paraId="38284416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86 Tufthorn Avenue Coleford Gloucestershire GL16 8PT</w:t>
      </w:r>
    </w:p>
    <w:p w14:paraId="7BC8DC73" w14:textId="77777777" w:rsidR="000102B4" w:rsidRPr="000E5AE2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0E5AE2">
        <w:rPr>
          <w:b/>
          <w:color w:val="auto"/>
          <w:sz w:val="24"/>
          <w:szCs w:val="24"/>
        </w:rPr>
        <w:t>Ref. No: P0334/24/FUL</w:t>
      </w:r>
      <w:r w:rsidRPr="00227204">
        <w:rPr>
          <w:bCs/>
          <w:color w:val="auto"/>
          <w:sz w:val="24"/>
          <w:szCs w:val="24"/>
        </w:rPr>
        <w:t xml:space="preserve"> | Received: Thu 14 Mar 2024 | Validated: Mon 08 Apr 2024 | </w:t>
      </w:r>
      <w:r w:rsidRPr="000E5AE2">
        <w:rPr>
          <w:b/>
          <w:color w:val="auto"/>
          <w:sz w:val="24"/>
          <w:szCs w:val="24"/>
        </w:rPr>
        <w:t>Status: Consent</w:t>
      </w:r>
    </w:p>
    <w:p w14:paraId="63BE2D86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1E5505D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Replacement of existing Dutch barn with workshop/garage</w:t>
      </w:r>
    </w:p>
    <w:p w14:paraId="2548BBBB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High View Scowles Coleford Gloucestershire GL16 8QT</w:t>
      </w:r>
    </w:p>
    <w:p w14:paraId="7256B465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B07719">
        <w:rPr>
          <w:b/>
          <w:color w:val="auto"/>
          <w:sz w:val="24"/>
          <w:szCs w:val="24"/>
        </w:rPr>
        <w:t>Ref. No: P0329/24/FUL</w:t>
      </w:r>
      <w:r w:rsidRPr="00227204">
        <w:rPr>
          <w:bCs/>
          <w:color w:val="auto"/>
          <w:sz w:val="24"/>
          <w:szCs w:val="24"/>
        </w:rPr>
        <w:t xml:space="preserve"> | Received: Wed 13 Mar 2024 | Validated: Mon 15 Apr 2024 | </w:t>
      </w:r>
      <w:r w:rsidRPr="00B07719">
        <w:rPr>
          <w:b/>
          <w:color w:val="auto"/>
          <w:sz w:val="24"/>
          <w:szCs w:val="24"/>
        </w:rPr>
        <w:t>Status: Consent</w:t>
      </w:r>
    </w:p>
    <w:p w14:paraId="03538121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358D7AF9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Variation of Condition 2 (approved plans) for minor drawing change to the ancillary storage building relating to appeal decision APP/P1615/W/16/3142652 following refusal of P1223/15/FUL</w:t>
      </w:r>
    </w:p>
    <w:p w14:paraId="0FB36DD7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The Barns Pingry Lane Milkwall Coleford Gloucestershire GL16 8QD</w:t>
      </w:r>
    </w:p>
    <w:p w14:paraId="7189913E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B07719">
        <w:rPr>
          <w:b/>
          <w:color w:val="auto"/>
          <w:sz w:val="24"/>
          <w:szCs w:val="24"/>
        </w:rPr>
        <w:t>Ref. No: P0292/24/FUL</w:t>
      </w:r>
      <w:r w:rsidRPr="00227204">
        <w:rPr>
          <w:bCs/>
          <w:color w:val="auto"/>
          <w:sz w:val="24"/>
          <w:szCs w:val="24"/>
        </w:rPr>
        <w:t xml:space="preserve"> | Received: Mon 04 Mar 2024 | Validated: Thu 21 Mar 2024 | </w:t>
      </w:r>
      <w:r w:rsidRPr="00B07719">
        <w:rPr>
          <w:b/>
          <w:color w:val="auto"/>
          <w:sz w:val="24"/>
          <w:szCs w:val="24"/>
        </w:rPr>
        <w:t>Status: Consent</w:t>
      </w:r>
    </w:p>
    <w:p w14:paraId="4595E3F2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22568E76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Discharge of Condition 3 (surface water drainage scheme) and Condition 4 (biodiversity enhancement scheme) relating to planning permission P0220/22/FUL.</w:t>
      </w:r>
    </w:p>
    <w:p w14:paraId="6DA40CA5" w14:textId="77777777" w:rsidR="000102B4" w:rsidRPr="00B07719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Orchard Cottage Newland Street Coleford Gloucestershire GL16 8NA</w:t>
      </w:r>
    </w:p>
    <w:p w14:paraId="49861698" w14:textId="77777777" w:rsidR="000102B4" w:rsidRPr="009A0D60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B07719">
        <w:rPr>
          <w:b/>
          <w:color w:val="auto"/>
          <w:sz w:val="24"/>
          <w:szCs w:val="24"/>
        </w:rPr>
        <w:t>Ref. No: P0003/24/DISCON</w:t>
      </w:r>
      <w:r w:rsidRPr="00227204">
        <w:rPr>
          <w:bCs/>
          <w:color w:val="auto"/>
          <w:sz w:val="24"/>
          <w:szCs w:val="24"/>
        </w:rPr>
        <w:t xml:space="preserve"> | Received: Mon 15 Jan 2024 | Validated: Mon 15 Jan 2024 | </w:t>
      </w:r>
      <w:r w:rsidRPr="00B07719">
        <w:rPr>
          <w:b/>
          <w:color w:val="auto"/>
          <w:sz w:val="24"/>
          <w:szCs w:val="24"/>
        </w:rPr>
        <w:t>Status: Consent</w:t>
      </w:r>
    </w:p>
    <w:p w14:paraId="381D9A6A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62B99C23" w14:textId="77777777" w:rsidR="000102B4" w:rsidRPr="0022720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Listed building consent for external and internal repairs and alterations to include improved and safe access to the building; reinstatement of the two historic openings; relocation of the war memorial; reintroduction of rainwater management; relocation of the redundant historic clock mechanism to the lower floors; repair of the clock face and provision of new lighting.</w:t>
      </w:r>
    </w:p>
    <w:p w14:paraId="05A7DD6F" w14:textId="77777777" w:rsidR="000102B4" w:rsidRPr="00A41C7D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  <w:r w:rsidRPr="00227204">
        <w:rPr>
          <w:bCs/>
          <w:color w:val="auto"/>
          <w:sz w:val="24"/>
          <w:szCs w:val="24"/>
        </w:rPr>
        <w:t>Clock Tower Market Place Coleford Gloucestershire</w:t>
      </w:r>
    </w:p>
    <w:p w14:paraId="13E6A253" w14:textId="77777777" w:rsidR="000102B4" w:rsidRDefault="000102B4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 w:rsidRPr="00A41C7D">
        <w:rPr>
          <w:b/>
          <w:color w:val="auto"/>
          <w:sz w:val="24"/>
          <w:szCs w:val="24"/>
        </w:rPr>
        <w:lastRenderedPageBreak/>
        <w:t>Ref. No: P1500/23/LBC</w:t>
      </w:r>
      <w:r w:rsidRPr="00227204">
        <w:rPr>
          <w:bCs/>
          <w:color w:val="auto"/>
          <w:sz w:val="24"/>
          <w:szCs w:val="24"/>
        </w:rPr>
        <w:t xml:space="preserve"> | Received: Thu 09 Nov 2023 | Validated: Wed 29 Nov 2023 | </w:t>
      </w:r>
      <w:r w:rsidRPr="00A41C7D">
        <w:rPr>
          <w:b/>
          <w:color w:val="auto"/>
          <w:sz w:val="24"/>
          <w:szCs w:val="24"/>
        </w:rPr>
        <w:t>Status: Consent</w:t>
      </w:r>
    </w:p>
    <w:p w14:paraId="3C4B8F58" w14:textId="77777777" w:rsidR="00452C61" w:rsidRDefault="00452C61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1FA71C5A" w14:textId="78F672AA" w:rsidR="00452C61" w:rsidRDefault="00452C61" w:rsidP="000102B4">
      <w:pPr>
        <w:pStyle w:val="ListParagraph"/>
        <w:autoSpaceDE w:val="0"/>
        <w:autoSpaceDN w:val="0"/>
        <w:spacing w:after="0" w:line="240" w:lineRule="auto"/>
        <w:ind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Members noted the above </w:t>
      </w:r>
      <w:r w:rsidR="008D3946">
        <w:rPr>
          <w:b/>
          <w:color w:val="auto"/>
          <w:sz w:val="24"/>
          <w:szCs w:val="24"/>
        </w:rPr>
        <w:t xml:space="preserve">validated applications </w:t>
      </w:r>
    </w:p>
    <w:p w14:paraId="57CE3026" w14:textId="77777777" w:rsidR="00874806" w:rsidRPr="001978F1" w:rsidRDefault="00874806" w:rsidP="000102B4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11EE0A12" w14:textId="4E82938D" w:rsidR="000102B4" w:rsidRDefault="000F0210" w:rsidP="00E9317B">
      <w:pPr>
        <w:autoSpaceDE w:val="0"/>
        <w:autoSpaceDN w:val="0"/>
        <w:spacing w:after="0" w:line="240" w:lineRule="auto"/>
        <w:ind w:left="73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Re. Land </w:t>
      </w:r>
      <w:r w:rsidR="00E9317B">
        <w:rPr>
          <w:rFonts w:eastAsia="Times New Roman"/>
          <w:color w:val="auto"/>
          <w:sz w:val="24"/>
          <w:szCs w:val="24"/>
        </w:rPr>
        <w:t>to the Eas</w:t>
      </w:r>
      <w:r w:rsidR="0072604A">
        <w:rPr>
          <w:rFonts w:eastAsia="Times New Roman"/>
          <w:color w:val="auto"/>
          <w:sz w:val="24"/>
          <w:szCs w:val="24"/>
        </w:rPr>
        <w:t xml:space="preserve">t </w:t>
      </w:r>
      <w:r w:rsidR="00E9317B">
        <w:rPr>
          <w:rFonts w:eastAsia="Times New Roman"/>
          <w:color w:val="auto"/>
          <w:sz w:val="24"/>
          <w:szCs w:val="24"/>
        </w:rPr>
        <w:t>of</w:t>
      </w:r>
      <w:r>
        <w:rPr>
          <w:rFonts w:eastAsia="Times New Roman"/>
          <w:color w:val="auto"/>
          <w:sz w:val="24"/>
          <w:szCs w:val="24"/>
        </w:rPr>
        <w:t xml:space="preserve"> Harpers Close: </w:t>
      </w:r>
      <w:r w:rsidR="00DA58DC">
        <w:rPr>
          <w:rFonts w:eastAsia="Times New Roman"/>
          <w:color w:val="auto"/>
          <w:sz w:val="24"/>
          <w:szCs w:val="24"/>
        </w:rPr>
        <w:t xml:space="preserve">to check that </w:t>
      </w:r>
      <w:r>
        <w:rPr>
          <w:rFonts w:eastAsia="Times New Roman"/>
          <w:color w:val="auto"/>
          <w:sz w:val="24"/>
          <w:szCs w:val="24"/>
        </w:rPr>
        <w:t>there are conditions</w:t>
      </w:r>
      <w:r w:rsidR="00B076BD">
        <w:rPr>
          <w:rFonts w:eastAsia="Times New Roman"/>
          <w:color w:val="auto"/>
          <w:sz w:val="24"/>
          <w:szCs w:val="24"/>
        </w:rPr>
        <w:t xml:space="preserve"> in place</w:t>
      </w:r>
      <w:r>
        <w:rPr>
          <w:rFonts w:eastAsia="Times New Roman"/>
          <w:color w:val="auto"/>
          <w:sz w:val="24"/>
          <w:szCs w:val="24"/>
        </w:rPr>
        <w:t xml:space="preserve"> that cover the issues raised</w:t>
      </w:r>
      <w:r w:rsidR="00B076BD">
        <w:rPr>
          <w:rFonts w:eastAsia="Times New Roman"/>
          <w:color w:val="auto"/>
          <w:sz w:val="24"/>
          <w:szCs w:val="24"/>
        </w:rPr>
        <w:t xml:space="preserve"> by CTC Planning</w:t>
      </w:r>
      <w:r w:rsidR="00DA58DC">
        <w:rPr>
          <w:rFonts w:eastAsia="Times New Roman"/>
          <w:color w:val="auto"/>
          <w:sz w:val="24"/>
          <w:szCs w:val="24"/>
        </w:rPr>
        <w:t xml:space="preserve">. </w:t>
      </w:r>
      <w:r w:rsidR="00E63FE6">
        <w:rPr>
          <w:rFonts w:eastAsia="Times New Roman"/>
          <w:color w:val="auto"/>
          <w:sz w:val="24"/>
          <w:szCs w:val="24"/>
        </w:rPr>
        <w:t xml:space="preserve">It was </w:t>
      </w:r>
      <w:r w:rsidR="00540D98">
        <w:rPr>
          <w:rFonts w:eastAsia="Times New Roman"/>
          <w:color w:val="auto"/>
          <w:sz w:val="24"/>
          <w:szCs w:val="24"/>
        </w:rPr>
        <w:t>noted</w:t>
      </w:r>
      <w:r w:rsidR="00DA58DC">
        <w:rPr>
          <w:rFonts w:eastAsia="Times New Roman"/>
          <w:color w:val="auto"/>
          <w:sz w:val="24"/>
          <w:szCs w:val="24"/>
        </w:rPr>
        <w:t xml:space="preserve"> that some issues have already been covered</w:t>
      </w:r>
      <w:r w:rsidR="00874806">
        <w:rPr>
          <w:rFonts w:eastAsia="Times New Roman"/>
          <w:color w:val="auto"/>
          <w:sz w:val="24"/>
          <w:szCs w:val="24"/>
        </w:rPr>
        <w:t>.</w:t>
      </w:r>
    </w:p>
    <w:p w14:paraId="740505B0" w14:textId="77777777" w:rsidR="000102B4" w:rsidRPr="001A2C00" w:rsidRDefault="000102B4" w:rsidP="000102B4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7FB83721" w14:textId="77777777" w:rsidR="000102B4" w:rsidRPr="000754BA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>To update tracker and consider specific actions/recommendation</w:t>
      </w:r>
      <w:r>
        <w:rPr>
          <w:rFonts w:eastAsia="Times New Roman"/>
          <w:b/>
          <w:bCs/>
          <w:color w:val="auto"/>
          <w:sz w:val="24"/>
          <w:szCs w:val="24"/>
        </w:rPr>
        <w:t>s</w:t>
      </w:r>
      <w:bookmarkStart w:id="3" w:name="_Hlk159426587"/>
    </w:p>
    <w:p w14:paraId="5927F97A" w14:textId="77777777" w:rsidR="000102B4" w:rsidRPr="00A27039" w:rsidRDefault="000102B4" w:rsidP="000102B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27039">
        <w:rPr>
          <w:rFonts w:eastAsia="Times New Roman"/>
          <w:b/>
          <w:bCs/>
          <w:color w:val="auto"/>
          <w:sz w:val="24"/>
          <w:szCs w:val="24"/>
        </w:rPr>
        <w:t>Appeal hearing date confirmed for P1003/22/FUL - Land east of Perrygrove Road</w:t>
      </w:r>
    </w:p>
    <w:p w14:paraId="6D9AAD56" w14:textId="77777777" w:rsidR="000102B4" w:rsidRPr="00A27039" w:rsidRDefault="000102B4" w:rsidP="000102B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b/>
          <w:bCs/>
          <w:color w:val="auto"/>
          <w:sz w:val="24"/>
          <w:szCs w:val="24"/>
        </w:rPr>
      </w:pPr>
      <w:r w:rsidRPr="00A27039">
        <w:rPr>
          <w:rFonts w:eastAsia="Times New Roman"/>
          <w:b/>
          <w:bCs/>
          <w:color w:val="auto"/>
          <w:sz w:val="24"/>
          <w:szCs w:val="24"/>
        </w:rPr>
        <w:t xml:space="preserve">31/07/24 at 10:00am – 2 places reserved </w:t>
      </w:r>
    </w:p>
    <w:p w14:paraId="36D1376F" w14:textId="44288E59" w:rsidR="006A3975" w:rsidRDefault="006A3975" w:rsidP="000102B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Cllr C Elsmore to enquire if FoDDC can book </w:t>
      </w:r>
      <w:r w:rsidR="0089196E">
        <w:rPr>
          <w:rFonts w:eastAsia="Times New Roman"/>
          <w:color w:val="auto"/>
          <w:sz w:val="24"/>
          <w:szCs w:val="24"/>
        </w:rPr>
        <w:t>T</w:t>
      </w:r>
      <w:r>
        <w:rPr>
          <w:rFonts w:eastAsia="Times New Roman"/>
          <w:color w:val="auto"/>
          <w:sz w:val="24"/>
          <w:szCs w:val="24"/>
        </w:rPr>
        <w:t xml:space="preserve">he Mainplace for the </w:t>
      </w:r>
      <w:r w:rsidR="00540D98">
        <w:rPr>
          <w:rFonts w:eastAsia="Times New Roman"/>
          <w:color w:val="auto"/>
          <w:sz w:val="24"/>
          <w:szCs w:val="24"/>
        </w:rPr>
        <w:t xml:space="preserve">location of the </w:t>
      </w:r>
      <w:r>
        <w:rPr>
          <w:rFonts w:eastAsia="Times New Roman"/>
          <w:color w:val="auto"/>
          <w:sz w:val="24"/>
          <w:szCs w:val="24"/>
        </w:rPr>
        <w:t xml:space="preserve">hearing, rather than </w:t>
      </w:r>
      <w:r w:rsidR="00540D98">
        <w:rPr>
          <w:rFonts w:eastAsia="Times New Roman"/>
          <w:color w:val="auto"/>
          <w:sz w:val="24"/>
          <w:szCs w:val="24"/>
        </w:rPr>
        <w:t xml:space="preserve">the </w:t>
      </w:r>
      <w:r>
        <w:rPr>
          <w:rFonts w:eastAsia="Times New Roman"/>
          <w:color w:val="auto"/>
          <w:sz w:val="24"/>
          <w:szCs w:val="24"/>
        </w:rPr>
        <w:t xml:space="preserve">Vantage Point </w:t>
      </w:r>
      <w:r w:rsidR="00540D98">
        <w:rPr>
          <w:rFonts w:eastAsia="Times New Roman"/>
          <w:color w:val="auto"/>
          <w:sz w:val="24"/>
          <w:szCs w:val="24"/>
        </w:rPr>
        <w:t>Business Park, i</w:t>
      </w:r>
      <w:r>
        <w:rPr>
          <w:rFonts w:eastAsia="Times New Roman"/>
          <w:color w:val="auto"/>
          <w:sz w:val="24"/>
          <w:szCs w:val="24"/>
        </w:rPr>
        <w:t>n Mitcheldean</w:t>
      </w:r>
      <w:r w:rsidR="00540D98">
        <w:rPr>
          <w:rFonts w:eastAsia="Times New Roman"/>
          <w:color w:val="auto"/>
          <w:sz w:val="24"/>
          <w:szCs w:val="24"/>
        </w:rPr>
        <w:t xml:space="preserve">. </w:t>
      </w:r>
    </w:p>
    <w:p w14:paraId="61F8AB49" w14:textId="77777777" w:rsidR="000102B4" w:rsidRPr="00A27039" w:rsidRDefault="000102B4" w:rsidP="000102B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A27039">
        <w:rPr>
          <w:rFonts w:eastAsia="Times New Roman"/>
          <w:b/>
          <w:bCs/>
          <w:color w:val="auto"/>
          <w:sz w:val="24"/>
          <w:szCs w:val="24"/>
        </w:rPr>
        <w:t>Update around boundary changes / Bale Memorial Play Area</w:t>
      </w:r>
    </w:p>
    <w:p w14:paraId="19B2BF54" w14:textId="4B0D1F89" w:rsidR="0046103F" w:rsidRDefault="0046103F" w:rsidP="0046103F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Update </w:t>
      </w:r>
      <w:r w:rsidR="00790307">
        <w:rPr>
          <w:rFonts w:eastAsia="Times New Roman"/>
          <w:color w:val="auto"/>
          <w:sz w:val="24"/>
          <w:szCs w:val="24"/>
        </w:rPr>
        <w:t xml:space="preserve">provided </w:t>
      </w:r>
      <w:r>
        <w:rPr>
          <w:rFonts w:eastAsia="Times New Roman"/>
          <w:color w:val="auto"/>
          <w:sz w:val="24"/>
          <w:szCs w:val="24"/>
        </w:rPr>
        <w:t>from Cllr C Elsmore</w:t>
      </w:r>
      <w:r w:rsidR="00087708">
        <w:rPr>
          <w:rFonts w:eastAsia="Times New Roman"/>
          <w:color w:val="auto"/>
          <w:sz w:val="24"/>
          <w:szCs w:val="24"/>
        </w:rPr>
        <w:t xml:space="preserve"> that FoDDC </w:t>
      </w:r>
      <w:r>
        <w:rPr>
          <w:rFonts w:eastAsia="Times New Roman"/>
          <w:color w:val="auto"/>
          <w:sz w:val="24"/>
          <w:szCs w:val="24"/>
        </w:rPr>
        <w:t xml:space="preserve">Andrew Knott </w:t>
      </w:r>
      <w:r w:rsidR="00087708">
        <w:rPr>
          <w:rFonts w:eastAsia="Times New Roman"/>
          <w:color w:val="auto"/>
          <w:sz w:val="24"/>
          <w:szCs w:val="24"/>
        </w:rPr>
        <w:t xml:space="preserve">is to </w:t>
      </w:r>
      <w:r>
        <w:rPr>
          <w:rFonts w:eastAsia="Times New Roman"/>
          <w:color w:val="auto"/>
          <w:sz w:val="24"/>
          <w:szCs w:val="24"/>
        </w:rPr>
        <w:t>look</w:t>
      </w:r>
      <w:r w:rsidR="00A27039">
        <w:rPr>
          <w:rFonts w:eastAsia="Times New Roman"/>
          <w:color w:val="auto"/>
          <w:sz w:val="24"/>
          <w:szCs w:val="24"/>
        </w:rPr>
        <w:t xml:space="preserve"> </w:t>
      </w:r>
      <w:r w:rsidR="00087708">
        <w:rPr>
          <w:rFonts w:eastAsia="Times New Roman"/>
          <w:color w:val="auto"/>
          <w:sz w:val="24"/>
          <w:szCs w:val="24"/>
        </w:rPr>
        <w:t xml:space="preserve">into </w:t>
      </w:r>
      <w:r w:rsidR="00A27039">
        <w:rPr>
          <w:rFonts w:eastAsia="Times New Roman"/>
          <w:color w:val="auto"/>
          <w:sz w:val="24"/>
          <w:szCs w:val="24"/>
        </w:rPr>
        <w:t>the change in boundary</w:t>
      </w:r>
      <w:r>
        <w:rPr>
          <w:rFonts w:eastAsia="Times New Roman"/>
          <w:color w:val="auto"/>
          <w:sz w:val="24"/>
          <w:szCs w:val="24"/>
        </w:rPr>
        <w:t xml:space="preserve"> </w:t>
      </w:r>
      <w:r w:rsidR="003D7A7A">
        <w:rPr>
          <w:rFonts w:eastAsia="Times New Roman"/>
          <w:color w:val="auto"/>
          <w:sz w:val="24"/>
          <w:szCs w:val="24"/>
        </w:rPr>
        <w:t xml:space="preserve">of the Bale, </w:t>
      </w:r>
      <w:r>
        <w:rPr>
          <w:rFonts w:eastAsia="Times New Roman"/>
          <w:color w:val="auto"/>
          <w:sz w:val="24"/>
          <w:szCs w:val="24"/>
        </w:rPr>
        <w:t>within the next 3 weeks</w:t>
      </w:r>
      <w:r w:rsidR="003D7A7A">
        <w:rPr>
          <w:rFonts w:eastAsia="Times New Roman"/>
          <w:color w:val="auto"/>
          <w:sz w:val="24"/>
          <w:szCs w:val="24"/>
        </w:rPr>
        <w:t>.</w:t>
      </w:r>
    </w:p>
    <w:p w14:paraId="1BCFF0DB" w14:textId="2F0D9C21" w:rsidR="000102B4" w:rsidRPr="009A4520" w:rsidRDefault="000102B4" w:rsidP="000102B4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9A4520">
        <w:rPr>
          <w:rFonts w:eastAsia="Times New Roman"/>
          <w:b/>
          <w:bCs/>
          <w:color w:val="auto"/>
          <w:sz w:val="24"/>
          <w:szCs w:val="24"/>
        </w:rPr>
        <w:t xml:space="preserve">Update </w:t>
      </w:r>
      <w:r w:rsidR="00CE5634" w:rsidRPr="009A4520">
        <w:rPr>
          <w:rFonts w:eastAsia="Times New Roman"/>
          <w:b/>
          <w:bCs/>
          <w:color w:val="auto"/>
          <w:sz w:val="24"/>
          <w:szCs w:val="24"/>
        </w:rPr>
        <w:t xml:space="preserve">given </w:t>
      </w:r>
      <w:r w:rsidRPr="009A4520">
        <w:rPr>
          <w:rFonts w:eastAsia="Times New Roman"/>
          <w:b/>
          <w:bCs/>
          <w:color w:val="auto"/>
          <w:sz w:val="24"/>
          <w:szCs w:val="24"/>
        </w:rPr>
        <w:t xml:space="preserve">around </w:t>
      </w:r>
      <w:r w:rsidR="00CE5634" w:rsidRPr="009A4520">
        <w:rPr>
          <w:rFonts w:eastAsia="Times New Roman"/>
          <w:b/>
          <w:bCs/>
          <w:color w:val="auto"/>
          <w:sz w:val="24"/>
          <w:szCs w:val="24"/>
        </w:rPr>
        <w:t xml:space="preserve">the </w:t>
      </w:r>
      <w:r w:rsidRPr="009A4520">
        <w:rPr>
          <w:rFonts w:eastAsia="Times New Roman"/>
          <w:b/>
          <w:bCs/>
          <w:color w:val="auto"/>
          <w:sz w:val="24"/>
          <w:szCs w:val="24"/>
        </w:rPr>
        <w:t>Environment recommendation re. temperature display and investigating whether this needs planning and landlord permission</w:t>
      </w:r>
      <w:r w:rsidR="00CE5634" w:rsidRPr="009A4520">
        <w:rPr>
          <w:rFonts w:eastAsia="Times New Roman"/>
          <w:b/>
          <w:bCs/>
          <w:color w:val="auto"/>
          <w:sz w:val="24"/>
          <w:szCs w:val="24"/>
        </w:rPr>
        <w:t>.</w:t>
      </w:r>
    </w:p>
    <w:p w14:paraId="7B56B42A" w14:textId="3FF28FAC" w:rsidR="005A4AB0" w:rsidRPr="00A92E94" w:rsidRDefault="00805B07" w:rsidP="005A4AB0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Members </w:t>
      </w:r>
      <w:r w:rsidR="009A4520">
        <w:rPr>
          <w:rFonts w:eastAsia="Times New Roman"/>
          <w:color w:val="auto"/>
          <w:sz w:val="24"/>
          <w:szCs w:val="24"/>
        </w:rPr>
        <w:t>noted</w:t>
      </w:r>
      <w:r>
        <w:rPr>
          <w:rFonts w:eastAsia="Times New Roman"/>
          <w:color w:val="auto"/>
          <w:sz w:val="24"/>
          <w:szCs w:val="24"/>
        </w:rPr>
        <w:t xml:space="preserve"> th</w:t>
      </w:r>
      <w:r w:rsidR="009A4520">
        <w:rPr>
          <w:rFonts w:eastAsia="Times New Roman"/>
          <w:color w:val="auto"/>
          <w:sz w:val="24"/>
          <w:szCs w:val="24"/>
        </w:rPr>
        <w:t xml:space="preserve">is </w:t>
      </w:r>
      <w:r w:rsidR="00CE5634">
        <w:rPr>
          <w:rFonts w:eastAsia="Times New Roman"/>
          <w:color w:val="auto"/>
          <w:sz w:val="24"/>
          <w:szCs w:val="24"/>
        </w:rPr>
        <w:t>recommendation</w:t>
      </w:r>
      <w:r w:rsidR="009A4520">
        <w:rPr>
          <w:rFonts w:eastAsia="Times New Roman"/>
          <w:color w:val="auto"/>
          <w:sz w:val="24"/>
          <w:szCs w:val="24"/>
        </w:rPr>
        <w:t xml:space="preserve"> and the ongoing investigations.</w:t>
      </w:r>
    </w:p>
    <w:p w14:paraId="1357B32A" w14:textId="77777777" w:rsidR="000102B4" w:rsidRPr="00CF4203" w:rsidRDefault="000102B4" w:rsidP="000102B4">
      <w:pPr>
        <w:pStyle w:val="ListParagraph"/>
        <w:autoSpaceDE w:val="0"/>
        <w:autoSpaceDN w:val="0"/>
        <w:spacing w:after="0" w:line="240" w:lineRule="auto"/>
        <w:ind w:left="1080" w:firstLine="0"/>
        <w:rPr>
          <w:rFonts w:eastAsia="Times New Roman"/>
          <w:color w:val="auto"/>
          <w:sz w:val="24"/>
          <w:szCs w:val="24"/>
        </w:rPr>
      </w:pPr>
    </w:p>
    <w:bookmarkEnd w:id="3"/>
    <w:p w14:paraId="26810F2D" w14:textId="77777777" w:rsidR="000102B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To begin drafting specific points for FC discussion re </w:t>
      </w:r>
      <w:r w:rsidRPr="00E24EC0">
        <w:rPr>
          <w:b/>
          <w:color w:val="auto"/>
          <w:sz w:val="24"/>
          <w:szCs w:val="24"/>
        </w:rPr>
        <w:t>FoDDC Local Plan following  Coleford drop-in session:</w:t>
      </w:r>
      <w:r>
        <w:rPr>
          <w:b/>
          <w:color w:val="auto"/>
          <w:sz w:val="24"/>
          <w:szCs w:val="24"/>
        </w:rPr>
        <w:t xml:space="preserve"> </w:t>
      </w:r>
      <w:r w:rsidRPr="00E24EC0">
        <w:rPr>
          <w:b/>
          <w:color w:val="auto"/>
          <w:sz w:val="24"/>
          <w:szCs w:val="24"/>
        </w:rPr>
        <w:t>Monday 15/07/24 -  FoDDC Council Offices, Coleford. 3:00pm – 7:00pm</w:t>
      </w:r>
    </w:p>
    <w:p w14:paraId="402FFEAD" w14:textId="77777777" w:rsidR="000102B4" w:rsidRPr="00091CA9" w:rsidRDefault="000102B4" w:rsidP="000102B4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FoDDC D</w:t>
      </w:r>
      <w:r w:rsidRPr="00091CA9">
        <w:rPr>
          <w:rFonts w:eastAsia="Times New Roman"/>
          <w:color w:val="000000" w:themeColor="text1"/>
          <w:sz w:val="24"/>
          <w:szCs w:val="24"/>
        </w:rPr>
        <w:t xml:space="preserve">raft </w:t>
      </w:r>
      <w:r>
        <w:rPr>
          <w:rFonts w:eastAsia="Times New Roman"/>
          <w:color w:val="000000" w:themeColor="text1"/>
          <w:sz w:val="24"/>
          <w:szCs w:val="24"/>
        </w:rPr>
        <w:t xml:space="preserve">Local Plan public consultation started on 8/07/24 and ends19/08/24 </w:t>
      </w:r>
    </w:p>
    <w:p w14:paraId="0CB0B1D3" w14:textId="67DD9CBA" w:rsidR="000102B4" w:rsidRDefault="000102B4" w:rsidP="000D6476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Information can be found at</w:t>
      </w:r>
      <w:r w:rsidRPr="00CF5787">
        <w:rPr>
          <w:rFonts w:eastAsia="Times New Roman"/>
          <w:color w:val="auto"/>
          <w:sz w:val="24"/>
          <w:szCs w:val="24"/>
        </w:rPr>
        <w:t>:</w:t>
      </w:r>
      <w:r w:rsidRPr="00CF5787">
        <w:rPr>
          <w:color w:val="auto"/>
        </w:rPr>
        <w:t xml:space="preserve"> </w:t>
      </w:r>
      <w:hyperlink r:id="rId10" w:history="1">
        <w:r w:rsidRPr="00CF5787">
          <w:rPr>
            <w:rStyle w:val="Hyperlink"/>
            <w:rFonts w:eastAsia="Times New Roman"/>
            <w:color w:val="auto"/>
            <w:sz w:val="24"/>
            <w:szCs w:val="24"/>
          </w:rPr>
          <w:t>https://www.fdean.gov.uk/planning-and-building/planning-policy/developing-our-new-local-plan/draft-local-plan-2041/</w:t>
        </w:r>
      </w:hyperlink>
      <w:r w:rsidRPr="00CF5787">
        <w:rPr>
          <w:rFonts w:eastAsia="Times New Roman"/>
          <w:color w:val="auto"/>
          <w:sz w:val="24"/>
          <w:szCs w:val="24"/>
        </w:rPr>
        <w:t xml:space="preserve"> </w:t>
      </w:r>
    </w:p>
    <w:p w14:paraId="136179AC" w14:textId="77777777" w:rsidR="00E3574A" w:rsidRDefault="00E3574A" w:rsidP="000D6476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</w:p>
    <w:p w14:paraId="23E77A91" w14:textId="420075FC" w:rsidR="00E3574A" w:rsidRPr="000D6476" w:rsidRDefault="00326120" w:rsidP="000D6476">
      <w:pPr>
        <w:pStyle w:val="ListParagraph"/>
        <w:autoSpaceDE w:val="0"/>
        <w:autoSpaceDN w:val="0"/>
        <w:spacing w:after="0" w:line="240" w:lineRule="auto"/>
        <w:ind w:left="1074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 xml:space="preserve">Discussion on </w:t>
      </w:r>
      <w:r w:rsidR="00D1180C">
        <w:rPr>
          <w:rFonts w:eastAsia="Times New Roman"/>
          <w:color w:val="auto"/>
          <w:sz w:val="24"/>
          <w:szCs w:val="24"/>
        </w:rPr>
        <w:t>the Local Plan and headline topics to take to Full Council, were discussed and noted in a separate document.</w:t>
      </w:r>
    </w:p>
    <w:p w14:paraId="07214244" w14:textId="77777777" w:rsidR="000102B4" w:rsidRPr="00E24EC0" w:rsidRDefault="000102B4" w:rsidP="000102B4">
      <w:pPr>
        <w:autoSpaceDE w:val="0"/>
        <w:autoSpaceDN w:val="0"/>
        <w:spacing w:after="0" w:line="240" w:lineRule="auto"/>
        <w:ind w:left="0" w:firstLine="0"/>
        <w:rPr>
          <w:rFonts w:eastAsia="Times New Roman"/>
          <w:color w:val="auto"/>
          <w:sz w:val="24"/>
          <w:szCs w:val="24"/>
        </w:rPr>
      </w:pPr>
    </w:p>
    <w:p w14:paraId="3AFB9609" w14:textId="5C27A303" w:rsidR="00B14C2A" w:rsidRPr="00D4494D" w:rsidRDefault="000102B4" w:rsidP="00D4494D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C0314">
        <w:rPr>
          <w:rFonts w:eastAsia="Times New Roman"/>
          <w:b/>
          <w:bCs/>
          <w:color w:val="auto"/>
          <w:sz w:val="24"/>
          <w:szCs w:val="24"/>
        </w:rPr>
        <w:t>To note recent correspondence from Coleford trader, re. Conservation Area / town centre</w:t>
      </w:r>
    </w:p>
    <w:p w14:paraId="36037414" w14:textId="268F87AB" w:rsidR="00C071B4" w:rsidRDefault="00D4494D" w:rsidP="00B14C2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To update the trader that CTC are w</w:t>
      </w:r>
      <w:r w:rsidR="00C071B4">
        <w:rPr>
          <w:rFonts w:eastAsia="Times New Roman"/>
          <w:color w:val="auto"/>
          <w:sz w:val="24"/>
          <w:szCs w:val="24"/>
        </w:rPr>
        <w:t>orking with FoDDC</w:t>
      </w:r>
      <w:r>
        <w:rPr>
          <w:rFonts w:eastAsia="Times New Roman"/>
          <w:color w:val="auto"/>
          <w:sz w:val="24"/>
          <w:szCs w:val="24"/>
        </w:rPr>
        <w:t xml:space="preserve">. There are </w:t>
      </w:r>
      <w:r w:rsidR="00C071B4">
        <w:rPr>
          <w:rFonts w:eastAsia="Times New Roman"/>
          <w:color w:val="auto"/>
          <w:sz w:val="24"/>
          <w:szCs w:val="24"/>
        </w:rPr>
        <w:t>no</w:t>
      </w:r>
      <w:r w:rsidR="00470017">
        <w:rPr>
          <w:rFonts w:eastAsia="Times New Roman"/>
          <w:color w:val="auto"/>
          <w:sz w:val="24"/>
          <w:szCs w:val="24"/>
        </w:rPr>
        <w:t xml:space="preserve"> set</w:t>
      </w:r>
      <w:r w:rsidR="00C071B4">
        <w:rPr>
          <w:rFonts w:eastAsia="Times New Roman"/>
          <w:color w:val="auto"/>
          <w:sz w:val="24"/>
          <w:szCs w:val="24"/>
        </w:rPr>
        <w:t xml:space="preserve"> </w:t>
      </w:r>
      <w:r w:rsidR="00F3233A">
        <w:rPr>
          <w:rFonts w:eastAsia="Times New Roman"/>
          <w:color w:val="auto"/>
          <w:sz w:val="24"/>
          <w:szCs w:val="24"/>
        </w:rPr>
        <w:t>timescales,</w:t>
      </w:r>
      <w:r w:rsidR="00C071B4">
        <w:rPr>
          <w:rFonts w:eastAsia="Times New Roman"/>
          <w:color w:val="auto"/>
          <w:sz w:val="24"/>
          <w:szCs w:val="24"/>
        </w:rPr>
        <w:t xml:space="preserve"> </w:t>
      </w:r>
      <w:r w:rsidR="00470017">
        <w:rPr>
          <w:rFonts w:eastAsia="Times New Roman"/>
          <w:color w:val="auto"/>
          <w:sz w:val="24"/>
          <w:szCs w:val="24"/>
        </w:rPr>
        <w:t xml:space="preserve">but CTC are </w:t>
      </w:r>
      <w:r w:rsidR="00C071B4">
        <w:rPr>
          <w:rFonts w:eastAsia="Times New Roman"/>
          <w:color w:val="auto"/>
          <w:sz w:val="24"/>
          <w:szCs w:val="24"/>
        </w:rPr>
        <w:t xml:space="preserve">aware </w:t>
      </w:r>
      <w:r w:rsidR="00470017">
        <w:rPr>
          <w:rFonts w:eastAsia="Times New Roman"/>
          <w:color w:val="auto"/>
          <w:sz w:val="24"/>
          <w:szCs w:val="24"/>
        </w:rPr>
        <w:t xml:space="preserve">that they </w:t>
      </w:r>
      <w:r w:rsidR="00C071B4">
        <w:rPr>
          <w:rFonts w:eastAsia="Times New Roman"/>
          <w:color w:val="auto"/>
          <w:sz w:val="24"/>
          <w:szCs w:val="24"/>
        </w:rPr>
        <w:t xml:space="preserve">need </w:t>
      </w:r>
      <w:r w:rsidR="00470017">
        <w:rPr>
          <w:rFonts w:eastAsia="Times New Roman"/>
          <w:color w:val="auto"/>
          <w:sz w:val="24"/>
          <w:szCs w:val="24"/>
        </w:rPr>
        <w:t xml:space="preserve">to go out to </w:t>
      </w:r>
      <w:r w:rsidR="00C071B4">
        <w:rPr>
          <w:rFonts w:eastAsia="Times New Roman"/>
          <w:color w:val="auto"/>
          <w:sz w:val="24"/>
          <w:szCs w:val="24"/>
        </w:rPr>
        <w:t>consultation</w:t>
      </w:r>
      <w:r w:rsidR="009417E1">
        <w:rPr>
          <w:rFonts w:eastAsia="Times New Roman"/>
          <w:color w:val="auto"/>
          <w:sz w:val="24"/>
          <w:szCs w:val="24"/>
        </w:rPr>
        <w:t>.</w:t>
      </w:r>
    </w:p>
    <w:p w14:paraId="2B248A92" w14:textId="77777777" w:rsidR="00364411" w:rsidRDefault="00364411" w:rsidP="00B14C2A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color w:val="auto"/>
          <w:sz w:val="24"/>
          <w:szCs w:val="24"/>
        </w:rPr>
      </w:pPr>
    </w:p>
    <w:p w14:paraId="3F01C624" w14:textId="77777777" w:rsidR="000102B4" w:rsidRPr="000C0314" w:rsidRDefault="000102B4" w:rsidP="000102B4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0C0314">
        <w:rPr>
          <w:rFonts w:eastAsia="Times New Roman"/>
          <w:b/>
          <w:bCs/>
          <w:color w:val="auto"/>
          <w:sz w:val="24"/>
          <w:szCs w:val="24"/>
        </w:rPr>
        <w:t>To note recent correspondence from West Dean Clerk, re. FoDDC planning process</w:t>
      </w:r>
    </w:p>
    <w:p w14:paraId="421B1A2F" w14:textId="2659A5AD" w:rsidR="000102B4" w:rsidRPr="000C0314" w:rsidRDefault="000C3172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 w:rsidRPr="000C0314">
        <w:rPr>
          <w:rFonts w:eastAsia="Times New Roman"/>
          <w:b/>
          <w:bCs/>
          <w:color w:val="auto"/>
          <w:sz w:val="24"/>
          <w:szCs w:val="24"/>
        </w:rPr>
        <w:t xml:space="preserve">Scrutiny </w:t>
      </w:r>
    </w:p>
    <w:p w14:paraId="1F0895CB" w14:textId="390C14BB" w:rsidR="000C3172" w:rsidRDefault="009417E1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t>Correspondence noted by members</w:t>
      </w:r>
    </w:p>
    <w:p w14:paraId="468F9724" w14:textId="77777777" w:rsidR="009417E1" w:rsidRDefault="009417E1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color w:val="auto"/>
          <w:sz w:val="24"/>
          <w:szCs w:val="24"/>
        </w:rPr>
      </w:pPr>
    </w:p>
    <w:p w14:paraId="6D2B224D" w14:textId="77E1F1DB" w:rsidR="00AF3DDA" w:rsidRPr="002D3D4D" w:rsidRDefault="00AF3DDA" w:rsidP="000C3172">
      <w:pPr>
        <w:autoSpaceDE w:val="0"/>
        <w:autoSpaceDN w:val="0"/>
        <w:spacing w:after="0" w:line="240" w:lineRule="auto"/>
        <w:ind w:left="720" w:firstLine="0"/>
        <w:rPr>
          <w:rFonts w:eastAsia="Times New Roman"/>
          <w:b/>
          <w:bCs/>
          <w:color w:val="auto"/>
          <w:sz w:val="24"/>
          <w:szCs w:val="24"/>
        </w:rPr>
      </w:pPr>
      <w:r w:rsidRPr="002D3D4D">
        <w:rPr>
          <w:rFonts w:eastAsia="Times New Roman"/>
          <w:b/>
          <w:bCs/>
          <w:color w:val="auto"/>
          <w:sz w:val="24"/>
          <w:szCs w:val="24"/>
        </w:rPr>
        <w:t>Meeting end 12.28</w:t>
      </w:r>
    </w:p>
    <w:p w14:paraId="24C86560" w14:textId="77777777" w:rsidR="000102B4" w:rsidRDefault="000102B4" w:rsidP="000102B4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36E5E7B8" w14:textId="77777777" w:rsidR="000102B4" w:rsidRPr="00921892" w:rsidRDefault="000102B4" w:rsidP="000102B4">
      <w:p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</w:p>
    <w:p w14:paraId="2A0690F6" w14:textId="77777777" w:rsidR="0084518E" w:rsidRDefault="0084518E"/>
    <w:sectPr w:rsidR="0084518E" w:rsidSect="000102B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F87D" w14:textId="77777777" w:rsidR="009F177F" w:rsidRDefault="009F177F" w:rsidP="000102B4">
      <w:pPr>
        <w:spacing w:after="0" w:line="240" w:lineRule="auto"/>
      </w:pPr>
      <w:r>
        <w:separator/>
      </w:r>
    </w:p>
  </w:endnote>
  <w:endnote w:type="continuationSeparator" w:id="0">
    <w:p w14:paraId="7AF88B7D" w14:textId="77777777" w:rsidR="009F177F" w:rsidRDefault="009F177F" w:rsidP="000102B4">
      <w:pPr>
        <w:spacing w:after="0" w:line="240" w:lineRule="auto"/>
      </w:pPr>
      <w:r>
        <w:continuationSeparator/>
      </w:r>
    </w:p>
  </w:endnote>
  <w:endnote w:type="continuationNotice" w:id="1">
    <w:p w14:paraId="6BD56EEB" w14:textId="77777777" w:rsidR="009F177F" w:rsidRDefault="009F1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9C8B" w14:textId="77777777" w:rsidR="00F3233A" w:rsidRDefault="00F3233A" w:rsidP="00971FEF">
    <w:pPr>
      <w:jc w:val="center"/>
      <w:rPr>
        <w:b/>
        <w:color w:val="FF0000"/>
        <w:sz w:val="24"/>
        <w:szCs w:val="24"/>
      </w:rPr>
    </w:pPr>
  </w:p>
  <w:p w14:paraId="0BF343DC" w14:textId="77777777" w:rsidR="00F3233A" w:rsidRDefault="00F3233A" w:rsidP="008F3576">
    <w:pPr>
      <w:jc w:val="center"/>
      <w:rPr>
        <w:b/>
        <w:color w:val="FF0000"/>
      </w:rPr>
    </w:pPr>
  </w:p>
  <w:p w14:paraId="0E7F0DB7" w14:textId="77777777" w:rsidR="00F3233A" w:rsidRPr="008F3576" w:rsidRDefault="00F3233A" w:rsidP="005B797C">
    <w:pPr>
      <w:spacing w:line="276" w:lineRule="auto"/>
      <w:jc w:val="center"/>
      <w:rPr>
        <w:b/>
        <w:color w:val="FF0000"/>
      </w:rPr>
    </w:pPr>
    <w:r>
      <w:rPr>
        <w:b/>
        <w:color w:val="FF0000"/>
      </w:rPr>
      <w:t>A</w:t>
    </w:r>
    <w:r w:rsidRPr="008F3576">
      <w:rPr>
        <w:b/>
        <w:color w:val="FF0000"/>
      </w:rPr>
      <w:t>ll Council meetings are open to the Public</w:t>
    </w:r>
  </w:p>
  <w:p w14:paraId="3B3DE133" w14:textId="77777777" w:rsidR="00F3233A" w:rsidRPr="008F3576" w:rsidRDefault="00F3233A" w:rsidP="005B797C">
    <w:pPr>
      <w:spacing w:line="276" w:lineRule="auto"/>
      <w:jc w:val="center"/>
      <w:rPr>
        <w:b/>
      </w:rPr>
    </w:pPr>
    <w:r w:rsidRPr="008F3576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D560D1F" wp14:editId="49423567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1061726889" name="Group 10617268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8308070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45F53" id="Group 1061726889" o:spid="_x0000_s1026" style="position:absolute;margin-left:21.1pt;margin-top:8.05pt;width:8.05pt;height:6.3pt;z-index:251658241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8F3576">
      <w:rPr>
        <w:b/>
      </w:rPr>
      <w:t>If you wish to take part in this meeting, or require any additional information,</w:t>
    </w:r>
  </w:p>
  <w:p w14:paraId="4FF53273" w14:textId="77777777" w:rsidR="00F3233A" w:rsidRPr="008F3576" w:rsidRDefault="00F3233A" w:rsidP="005B797C">
    <w:pPr>
      <w:spacing w:line="276" w:lineRule="auto"/>
      <w:jc w:val="center"/>
      <w:rPr>
        <w:b/>
      </w:rPr>
    </w:pPr>
    <w:r w:rsidRPr="008F3576">
      <w:rPr>
        <w:b/>
      </w:rPr>
      <w:t xml:space="preserve"> please contact the Town Council on: </w:t>
    </w:r>
    <w:hyperlink r:id="rId1" w:history="1">
      <w:r w:rsidRPr="008F3576">
        <w:rPr>
          <w:rStyle w:val="Hyperlink"/>
          <w:b/>
          <w:u w:color="0563C1"/>
        </w:rPr>
        <w:t>ctcoffice@colefordtowncouncil.gov.uk</w:t>
      </w:r>
    </w:hyperlink>
    <w:r w:rsidRPr="008F3576">
      <w:rPr>
        <w:b/>
        <w:color w:val="FF0000"/>
      </w:rPr>
      <w:t xml:space="preserve"> </w:t>
    </w:r>
    <w:r w:rsidRPr="008F3576">
      <w:rPr>
        <w:b/>
      </w:rPr>
      <w:t>/ (01594) 832103</w:t>
    </w:r>
  </w:p>
  <w:p w14:paraId="0C9D4637" w14:textId="77777777" w:rsidR="00F3233A" w:rsidRPr="008F3576" w:rsidRDefault="00F3233A" w:rsidP="005B797C">
    <w:pPr>
      <w:spacing w:line="276" w:lineRule="auto"/>
      <w:jc w:val="center"/>
      <w:rPr>
        <w:i/>
        <w:iCs/>
        <w:color w:val="1F3864" w:themeColor="accent1" w:themeShade="80"/>
      </w:rPr>
    </w:pPr>
    <w:r w:rsidRPr="008F3576">
      <w:rPr>
        <w:b/>
        <w:i/>
        <w:iCs/>
        <w:color w:val="1F3864" w:themeColor="accent1" w:themeShade="80"/>
      </w:rPr>
      <w:t>Coleford Town Council Making a Difference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891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3F569" w14:textId="71923F07" w:rsidR="00087957" w:rsidRDefault="000879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16AC44" w14:textId="72291574" w:rsidR="00F3233A" w:rsidRPr="008F3576" w:rsidRDefault="00F3233A" w:rsidP="005B797C">
    <w:pPr>
      <w:spacing w:line="276" w:lineRule="auto"/>
      <w:jc w:val="center"/>
      <w:rPr>
        <w:i/>
        <w:iCs/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98D6" w14:textId="77777777" w:rsidR="009F177F" w:rsidRDefault="009F177F" w:rsidP="000102B4">
      <w:pPr>
        <w:spacing w:after="0" w:line="240" w:lineRule="auto"/>
      </w:pPr>
      <w:r>
        <w:separator/>
      </w:r>
    </w:p>
  </w:footnote>
  <w:footnote w:type="continuationSeparator" w:id="0">
    <w:p w14:paraId="2568201C" w14:textId="77777777" w:rsidR="009F177F" w:rsidRDefault="009F177F" w:rsidP="000102B4">
      <w:pPr>
        <w:spacing w:after="0" w:line="240" w:lineRule="auto"/>
      </w:pPr>
      <w:r>
        <w:continuationSeparator/>
      </w:r>
    </w:p>
  </w:footnote>
  <w:footnote w:type="continuationNotice" w:id="1">
    <w:p w14:paraId="1276CE28" w14:textId="77777777" w:rsidR="009F177F" w:rsidRDefault="009F1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C7F5" w14:textId="77777777" w:rsidR="00F3233A" w:rsidRPr="00365033" w:rsidRDefault="00F3233A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2A7A1501" wp14:editId="28847EAA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1CCCB495" w14:textId="77777777" w:rsidR="00F3233A" w:rsidRDefault="00F32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2E2C3" w14:textId="77777777" w:rsidR="00F3233A" w:rsidRDefault="00F3233A" w:rsidP="009B0B4E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58242" behindDoc="1" locked="0" layoutInCell="1" allowOverlap="1" wp14:anchorId="7DFBF52E" wp14:editId="45F9D31B">
          <wp:simplePos x="0" y="0"/>
          <wp:positionH relativeFrom="column">
            <wp:posOffset>-371475</wp:posOffset>
          </wp:positionH>
          <wp:positionV relativeFrom="paragraph">
            <wp:posOffset>49530</wp:posOffset>
          </wp:positionV>
          <wp:extent cx="885825" cy="885825"/>
          <wp:effectExtent l="0" t="0" r="0" b="0"/>
          <wp:wrapTight wrapText="bothSides">
            <wp:wrapPolygon edited="0">
              <wp:start x="7897" y="465"/>
              <wp:lineTo x="5110" y="1858"/>
              <wp:lineTo x="1394" y="6503"/>
              <wp:lineTo x="1394" y="11148"/>
              <wp:lineTo x="2787" y="16258"/>
              <wp:lineTo x="3716" y="17652"/>
              <wp:lineTo x="6968" y="19974"/>
              <wp:lineTo x="9290" y="20903"/>
              <wp:lineTo x="12077" y="20903"/>
              <wp:lineTo x="14400" y="19974"/>
              <wp:lineTo x="18116" y="17652"/>
              <wp:lineTo x="19974" y="6039"/>
              <wp:lineTo x="15794" y="1858"/>
              <wp:lineTo x="11613" y="465"/>
              <wp:lineTo x="7897" y="465"/>
            </wp:wrapPolygon>
          </wp:wrapTight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b/>
        <w:sz w:val="44"/>
        <w:szCs w:val="44"/>
      </w:rPr>
      <w:t xml:space="preserve"> </w:t>
    </w:r>
  </w:p>
  <w:p w14:paraId="04C21CA6" w14:textId="77777777" w:rsidR="00F3233A" w:rsidRPr="0038721F" w:rsidRDefault="00F3233A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65033">
      <w:rPr>
        <w:rFonts w:ascii="Book Antiqua" w:hAnsi="Book Antiqua"/>
        <w:b/>
        <w:sz w:val="44"/>
        <w:szCs w:val="44"/>
      </w:rPr>
      <w:t>Coleford Town Council</w:t>
    </w:r>
  </w:p>
  <w:p w14:paraId="25D1BC8F" w14:textId="4CB907E7" w:rsidR="00F3233A" w:rsidRDefault="00F3233A" w:rsidP="009B0B4E">
    <w:pPr>
      <w:pStyle w:val="Header"/>
      <w:rPr>
        <w:sz w:val="20"/>
        <w:szCs w:val="20"/>
      </w:rPr>
    </w:pPr>
  </w:p>
  <w:p w14:paraId="5520C1F0" w14:textId="13182970" w:rsidR="00F3233A" w:rsidRPr="00E556C6" w:rsidRDefault="00F3233A" w:rsidP="000102B4">
    <w:pPr>
      <w:pStyle w:val="Header"/>
      <w:ind w:left="0" w:firstLine="0"/>
      <w:rPr>
        <w:sz w:val="18"/>
        <w:szCs w:val="18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BB8E647" wp14:editId="20FA73AC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76180" w14:textId="0D95F3DC" w:rsidR="00F3233A" w:rsidRPr="000A3C7B" w:rsidRDefault="00F3233A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B8E6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4pt;margin-top:2.65pt;width:166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eKDgIAAPc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" stroked="f">
              <v:textbox style="mso-fit-shape-to-text:t">
                <w:txbxContent>
                  <w:p w14:paraId="2CF76180" w14:textId="0D95F3DC" w:rsidR="00F3233A" w:rsidRPr="000A3C7B" w:rsidRDefault="00F3233A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0"/>
        <w:szCs w:val="20"/>
      </w:rPr>
      <w:t xml:space="preserve">   </w:t>
    </w:r>
  </w:p>
  <w:p w14:paraId="64BCEBDA" w14:textId="77777777" w:rsidR="00F3233A" w:rsidRDefault="00F3233A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92808"/>
    <w:multiLevelType w:val="hybridMultilevel"/>
    <w:tmpl w:val="D19C0494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86EE9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59B5"/>
    <w:multiLevelType w:val="hybridMultilevel"/>
    <w:tmpl w:val="E39A3684"/>
    <w:lvl w:ilvl="0" w:tplc="F0989EF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 w15:restartNumberingAfterBreak="0">
    <w:nsid w:val="5B186D79"/>
    <w:multiLevelType w:val="hybridMultilevel"/>
    <w:tmpl w:val="6876D392"/>
    <w:lvl w:ilvl="0" w:tplc="BB2E60F8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668F3CE6"/>
    <w:multiLevelType w:val="hybridMultilevel"/>
    <w:tmpl w:val="63682A32"/>
    <w:lvl w:ilvl="0" w:tplc="2D58CD64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2118424">
    <w:abstractNumId w:val="0"/>
  </w:num>
  <w:num w:numId="2" w16cid:durableId="1435252375">
    <w:abstractNumId w:val="3"/>
  </w:num>
  <w:num w:numId="3" w16cid:durableId="310915377">
    <w:abstractNumId w:val="2"/>
  </w:num>
  <w:num w:numId="4" w16cid:durableId="1569069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B4"/>
    <w:rsid w:val="000102B4"/>
    <w:rsid w:val="00046D10"/>
    <w:rsid w:val="00087708"/>
    <w:rsid w:val="00087957"/>
    <w:rsid w:val="000B00B8"/>
    <w:rsid w:val="000C0314"/>
    <w:rsid w:val="000C3172"/>
    <w:rsid w:val="000D6476"/>
    <w:rsid w:val="000F0210"/>
    <w:rsid w:val="00133259"/>
    <w:rsid w:val="00145F0E"/>
    <w:rsid w:val="001B5E14"/>
    <w:rsid w:val="001C0691"/>
    <w:rsid w:val="00216DD3"/>
    <w:rsid w:val="00235638"/>
    <w:rsid w:val="002B1886"/>
    <w:rsid w:val="002C5086"/>
    <w:rsid w:val="002D3D4D"/>
    <w:rsid w:val="00315AA0"/>
    <w:rsid w:val="00326120"/>
    <w:rsid w:val="00364411"/>
    <w:rsid w:val="003663FE"/>
    <w:rsid w:val="00392B65"/>
    <w:rsid w:val="003C4800"/>
    <w:rsid w:val="003D1B5D"/>
    <w:rsid w:val="003D7A7A"/>
    <w:rsid w:val="003F2690"/>
    <w:rsid w:val="004117C6"/>
    <w:rsid w:val="004258A3"/>
    <w:rsid w:val="00452C61"/>
    <w:rsid w:val="0046103F"/>
    <w:rsid w:val="00470017"/>
    <w:rsid w:val="00497B67"/>
    <w:rsid w:val="004A7BBA"/>
    <w:rsid w:val="004C19E9"/>
    <w:rsid w:val="004C4E41"/>
    <w:rsid w:val="004F2FF9"/>
    <w:rsid w:val="00520BE6"/>
    <w:rsid w:val="00524D3A"/>
    <w:rsid w:val="00525B0F"/>
    <w:rsid w:val="00537B4E"/>
    <w:rsid w:val="00540D98"/>
    <w:rsid w:val="005465F9"/>
    <w:rsid w:val="0055134F"/>
    <w:rsid w:val="0058167C"/>
    <w:rsid w:val="00594980"/>
    <w:rsid w:val="005A3D15"/>
    <w:rsid w:val="005A4AB0"/>
    <w:rsid w:val="005B756F"/>
    <w:rsid w:val="005C25C4"/>
    <w:rsid w:val="005D196D"/>
    <w:rsid w:val="006376E0"/>
    <w:rsid w:val="00665A77"/>
    <w:rsid w:val="006730C9"/>
    <w:rsid w:val="006732E8"/>
    <w:rsid w:val="006A3975"/>
    <w:rsid w:val="006E2E73"/>
    <w:rsid w:val="0072604A"/>
    <w:rsid w:val="00790307"/>
    <w:rsid w:val="007A6D01"/>
    <w:rsid w:val="007B16AA"/>
    <w:rsid w:val="007B4184"/>
    <w:rsid w:val="007B662F"/>
    <w:rsid w:val="00805B07"/>
    <w:rsid w:val="0084518E"/>
    <w:rsid w:val="00871B59"/>
    <w:rsid w:val="00874806"/>
    <w:rsid w:val="00880540"/>
    <w:rsid w:val="00881C9E"/>
    <w:rsid w:val="0088449D"/>
    <w:rsid w:val="00890E7E"/>
    <w:rsid w:val="0089196E"/>
    <w:rsid w:val="008B2057"/>
    <w:rsid w:val="008B4B04"/>
    <w:rsid w:val="008D3946"/>
    <w:rsid w:val="008F12A2"/>
    <w:rsid w:val="0093417D"/>
    <w:rsid w:val="009416FA"/>
    <w:rsid w:val="009417E1"/>
    <w:rsid w:val="009536FC"/>
    <w:rsid w:val="009A02D2"/>
    <w:rsid w:val="009A4520"/>
    <w:rsid w:val="009D1BB0"/>
    <w:rsid w:val="009E61B4"/>
    <w:rsid w:val="009E6BAF"/>
    <w:rsid w:val="009F177F"/>
    <w:rsid w:val="00A043C5"/>
    <w:rsid w:val="00A10D6D"/>
    <w:rsid w:val="00A16202"/>
    <w:rsid w:val="00A2560C"/>
    <w:rsid w:val="00A27039"/>
    <w:rsid w:val="00AB75B3"/>
    <w:rsid w:val="00AE740A"/>
    <w:rsid w:val="00AF3DDA"/>
    <w:rsid w:val="00B076BD"/>
    <w:rsid w:val="00B1026A"/>
    <w:rsid w:val="00B14C2A"/>
    <w:rsid w:val="00B32202"/>
    <w:rsid w:val="00B661C2"/>
    <w:rsid w:val="00B96514"/>
    <w:rsid w:val="00BD2DE2"/>
    <w:rsid w:val="00BD38E4"/>
    <w:rsid w:val="00BE3E62"/>
    <w:rsid w:val="00C071B4"/>
    <w:rsid w:val="00C14A9A"/>
    <w:rsid w:val="00C14B6C"/>
    <w:rsid w:val="00C21841"/>
    <w:rsid w:val="00C60E93"/>
    <w:rsid w:val="00C636E3"/>
    <w:rsid w:val="00C661F5"/>
    <w:rsid w:val="00C970FF"/>
    <w:rsid w:val="00CC2A70"/>
    <w:rsid w:val="00CC7279"/>
    <w:rsid w:val="00CE5634"/>
    <w:rsid w:val="00D1180C"/>
    <w:rsid w:val="00D16B26"/>
    <w:rsid w:val="00D343EB"/>
    <w:rsid w:val="00D4494D"/>
    <w:rsid w:val="00D53964"/>
    <w:rsid w:val="00D64DC8"/>
    <w:rsid w:val="00D6544E"/>
    <w:rsid w:val="00D66B97"/>
    <w:rsid w:val="00D9134D"/>
    <w:rsid w:val="00DA58DC"/>
    <w:rsid w:val="00DB45A4"/>
    <w:rsid w:val="00DC4D93"/>
    <w:rsid w:val="00E07579"/>
    <w:rsid w:val="00E15DF3"/>
    <w:rsid w:val="00E24B5C"/>
    <w:rsid w:val="00E334FC"/>
    <w:rsid w:val="00E3574A"/>
    <w:rsid w:val="00E47AD1"/>
    <w:rsid w:val="00E63FE6"/>
    <w:rsid w:val="00E9317B"/>
    <w:rsid w:val="00EC3EAC"/>
    <w:rsid w:val="00ED77C3"/>
    <w:rsid w:val="00EE20CC"/>
    <w:rsid w:val="00EF045D"/>
    <w:rsid w:val="00EF45F8"/>
    <w:rsid w:val="00F1623D"/>
    <w:rsid w:val="00F172F1"/>
    <w:rsid w:val="00F3233A"/>
    <w:rsid w:val="00F36F68"/>
    <w:rsid w:val="00F44F72"/>
    <w:rsid w:val="00F50908"/>
    <w:rsid w:val="00F54BBF"/>
    <w:rsid w:val="00F61114"/>
    <w:rsid w:val="00F835D2"/>
    <w:rsid w:val="00F84367"/>
    <w:rsid w:val="00F852AC"/>
    <w:rsid w:val="00F96999"/>
    <w:rsid w:val="00FD47DB"/>
    <w:rsid w:val="00FD50B1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B4509"/>
  <w15:chartTrackingRefBased/>
  <w15:docId w15:val="{5D170722-6CA6-4155-8FDC-DC6FE64E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B4"/>
    <w:pPr>
      <w:spacing w:after="5" w:line="249" w:lineRule="auto"/>
      <w:ind w:left="159" w:hanging="10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2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2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2B4"/>
    <w:pPr>
      <w:numPr>
        <w:ilvl w:val="1"/>
      </w:numPr>
      <w:ind w:left="15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2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2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2B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1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02B4"/>
    <w:rPr>
      <w:rFonts w:ascii="Arial" w:eastAsia="Arial" w:hAnsi="Arial" w:cs="Arial"/>
      <w:color w:val="000000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102B4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0102B4"/>
    <w:pPr>
      <w:spacing w:after="0" w:line="240" w:lineRule="auto"/>
    </w:pPr>
    <w:rPr>
      <w:rFonts w:ascii="Arial" w:hAnsi="Arial"/>
      <w:kern w:val="0"/>
      <w:sz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02B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01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0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B4"/>
    <w:rPr>
      <w:rFonts w:ascii="Arial" w:eastAsia="Arial" w:hAnsi="Arial" w:cs="Arial"/>
      <w:color w:val="000000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dean.gov.uk/planning-and-building/planning-policy/developing-our-new-local-plan/draft-local-plan-2041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4B307-106E-474C-B63F-1940725DD759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12E66219-3736-418A-83C9-2CDDDF1A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9A372-F416-49A8-8665-6FD31C56E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139</cp:revision>
  <dcterms:created xsi:type="dcterms:W3CDTF">2024-07-16T09:25:00Z</dcterms:created>
  <dcterms:modified xsi:type="dcterms:W3CDTF">2024-07-24T12:43:00Z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